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CA" w:rsidRPr="003A6DDB" w:rsidRDefault="00FF2D21" w:rsidP="00FF2D21">
      <w:pPr>
        <w:tabs>
          <w:tab w:val="left" w:pos="0"/>
        </w:tabs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ООО «ПРОМЕТЕЙ-ЛЮКС»</w:t>
      </w:r>
    </w:p>
    <w:p w:rsidR="00FF2D21" w:rsidRPr="003A6DDB" w:rsidRDefault="00FF2D21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FF2D21" w:rsidRPr="003A6DDB" w:rsidRDefault="00FF2D21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ИНН:                             1834030950</w:t>
      </w:r>
    </w:p>
    <w:p w:rsidR="00FF2D21" w:rsidRPr="003A6DDB" w:rsidRDefault="00FF2D21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КПП:                             183101001</w:t>
      </w:r>
    </w:p>
    <w:p w:rsidR="00FF2D21" w:rsidRPr="003A6DDB" w:rsidRDefault="00FF2D21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ОГРН:                           1031898004852</w:t>
      </w:r>
    </w:p>
    <w:p w:rsidR="00FF2D21" w:rsidRPr="003A6DDB" w:rsidRDefault="00FF2D21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ОКПО:                         70989136</w:t>
      </w:r>
    </w:p>
    <w:p w:rsidR="00FF2D21" w:rsidRPr="003A6DDB" w:rsidRDefault="00FF2D21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Расчетный счет:      40702810429440000744</w:t>
      </w:r>
    </w:p>
    <w:p w:rsidR="00FF2D21" w:rsidRPr="003A6DDB" w:rsidRDefault="00FF2D21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Банк:                         ФИЛИАЛ «НИЖЕГОРОДСКИЙ» АО «АЛЬФА-БАНК»</w:t>
      </w:r>
    </w:p>
    <w:p w:rsidR="00585B0E" w:rsidRPr="003A6DDB" w:rsidRDefault="00585B0E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БИК:                          042202824</w:t>
      </w:r>
    </w:p>
    <w:p w:rsidR="00FF2D21" w:rsidRPr="003A6DDB" w:rsidRDefault="00FF2D21" w:rsidP="00FF2D21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6DDB">
        <w:rPr>
          <w:rFonts w:ascii="Times New Roman" w:hAnsi="Times New Roman" w:cs="Times New Roman"/>
          <w:b/>
          <w:sz w:val="28"/>
          <w:szCs w:val="28"/>
        </w:rPr>
        <w:t>Корр.счет</w:t>
      </w:r>
      <w:proofErr w:type="spellEnd"/>
      <w:r w:rsidRPr="003A6DDB">
        <w:rPr>
          <w:rFonts w:ascii="Times New Roman" w:hAnsi="Times New Roman" w:cs="Times New Roman"/>
          <w:b/>
          <w:sz w:val="28"/>
          <w:szCs w:val="28"/>
        </w:rPr>
        <w:t>:                30101810200000000824</w:t>
      </w:r>
    </w:p>
    <w:p w:rsidR="00FF2D21" w:rsidRPr="003A6DDB" w:rsidRDefault="00FF2D21" w:rsidP="00B92E5A">
      <w:pPr>
        <w:tabs>
          <w:tab w:val="left" w:pos="0"/>
        </w:tabs>
        <w:ind w:left="284" w:right="567"/>
        <w:rPr>
          <w:rFonts w:ascii="Times New Roman" w:hAnsi="Times New Roman" w:cs="Times New Roman"/>
          <w:b/>
          <w:sz w:val="28"/>
          <w:szCs w:val="28"/>
        </w:rPr>
      </w:pPr>
    </w:p>
    <w:p w:rsidR="00802888" w:rsidRPr="003A6DDB" w:rsidRDefault="00FF2D21" w:rsidP="008028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A6DDB">
        <w:rPr>
          <w:rFonts w:ascii="Times New Roman" w:hAnsi="Times New Roman" w:cs="Times New Roman"/>
          <w:b/>
          <w:sz w:val="28"/>
          <w:szCs w:val="28"/>
        </w:rPr>
        <w:t>Юрид</w:t>
      </w:r>
      <w:r w:rsidR="00E51CA6" w:rsidRPr="003A6DDB">
        <w:rPr>
          <w:rFonts w:ascii="Times New Roman" w:hAnsi="Times New Roman" w:cs="Times New Roman"/>
          <w:b/>
          <w:sz w:val="28"/>
          <w:szCs w:val="28"/>
        </w:rPr>
        <w:t>ич</w:t>
      </w:r>
      <w:proofErr w:type="spellEnd"/>
      <w:r w:rsidR="00E51CA6" w:rsidRPr="003A6D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D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6DDB">
        <w:rPr>
          <w:rFonts w:ascii="Times New Roman" w:hAnsi="Times New Roman" w:cs="Times New Roman"/>
          <w:b/>
          <w:sz w:val="28"/>
          <w:szCs w:val="28"/>
        </w:rPr>
        <w:t>адрес</w:t>
      </w:r>
      <w:r w:rsidRPr="003A6DDB">
        <w:rPr>
          <w:rFonts w:ascii="Times New Roman" w:hAnsi="Times New Roman" w:cs="Times New Roman"/>
          <w:sz w:val="28"/>
          <w:szCs w:val="28"/>
        </w:rPr>
        <w:t xml:space="preserve">:  </w:t>
      </w:r>
      <w:r w:rsidR="00E51CA6" w:rsidRPr="003A6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1CA6" w:rsidRPr="003A6DDB">
        <w:rPr>
          <w:rFonts w:ascii="Times New Roman" w:hAnsi="Times New Roman" w:cs="Times New Roman"/>
          <w:sz w:val="28"/>
          <w:szCs w:val="28"/>
        </w:rPr>
        <w:t xml:space="preserve"> </w:t>
      </w:r>
      <w:r w:rsidR="00262F43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427100</w:t>
      </w:r>
      <w:r w:rsidR="006F4CAD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</w:t>
      </w:r>
      <w:r w:rsidR="00262F43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дмуртская </w:t>
      </w:r>
      <w:r w:rsidR="006F4CAD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62F43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еспублика</w:t>
      </w:r>
      <w:r w:rsidR="006F4CAD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262F43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район Якшур-Бодьинский, сельское поселение Якшур-Бодьинское, село «</w:t>
      </w:r>
      <w:proofErr w:type="spellStart"/>
      <w:r w:rsidR="00262F43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Якшур</w:t>
      </w:r>
      <w:proofErr w:type="spellEnd"/>
      <w:r w:rsidR="00262F43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="00262F43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Бодья</w:t>
      </w:r>
      <w:proofErr w:type="spellEnd"/>
      <w:r w:rsidR="00262F43" w:rsidRPr="003A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B0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территория Прометей-Люкс, зд.1</w:t>
      </w:r>
    </w:p>
    <w:p w:rsidR="00367309" w:rsidRPr="003A6DDB" w:rsidRDefault="00802888" w:rsidP="00802888">
      <w:pPr>
        <w:tabs>
          <w:tab w:val="left" w:pos="0"/>
        </w:tabs>
        <w:ind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7309" w:rsidRPr="003A6DDB">
        <w:rPr>
          <w:rFonts w:ascii="Times New Roman" w:hAnsi="Times New Roman" w:cs="Times New Roman"/>
          <w:b/>
          <w:sz w:val="28"/>
          <w:szCs w:val="28"/>
        </w:rPr>
        <w:t xml:space="preserve">Телефон:               </w:t>
      </w:r>
      <w:r w:rsidR="00E51CA6" w:rsidRPr="003A6D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7309" w:rsidRPr="003A6DDB">
        <w:rPr>
          <w:rFonts w:ascii="Times New Roman" w:hAnsi="Times New Roman" w:cs="Times New Roman"/>
          <w:b/>
          <w:sz w:val="28"/>
          <w:szCs w:val="28"/>
        </w:rPr>
        <w:t>(3412)600-609</w:t>
      </w:r>
    </w:p>
    <w:p w:rsidR="00FF2D21" w:rsidRPr="003A6DDB" w:rsidRDefault="00367309" w:rsidP="00367309">
      <w:pPr>
        <w:tabs>
          <w:tab w:val="left" w:pos="0"/>
        </w:tabs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3A6DDB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544220" w:rsidRPr="003A6D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77537">
        <w:rPr>
          <w:rFonts w:ascii="Times New Roman" w:hAnsi="Times New Roman" w:cs="Times New Roman"/>
          <w:b/>
          <w:sz w:val="28"/>
          <w:szCs w:val="28"/>
        </w:rPr>
        <w:t xml:space="preserve">Макшакова Оксана </w:t>
      </w:r>
      <w:proofErr w:type="spellStart"/>
      <w:r w:rsidR="00977537">
        <w:rPr>
          <w:rFonts w:ascii="Times New Roman" w:hAnsi="Times New Roman" w:cs="Times New Roman"/>
          <w:b/>
          <w:sz w:val="28"/>
          <w:szCs w:val="28"/>
        </w:rPr>
        <w:t>Радиковна</w:t>
      </w:r>
      <w:proofErr w:type="spellEnd"/>
      <w:r w:rsidRPr="003A6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F2D21" w:rsidRPr="00FF2D21" w:rsidRDefault="00FF2D21" w:rsidP="00FF2D21">
      <w:pPr>
        <w:tabs>
          <w:tab w:val="left" w:pos="0"/>
        </w:tabs>
        <w:ind w:left="567" w:right="56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</w:t>
      </w:r>
    </w:p>
    <w:sectPr w:rsidR="00FF2D21" w:rsidRPr="00FF2D21" w:rsidSect="00FF2D2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F84"/>
    <w:rsid w:val="0020685E"/>
    <w:rsid w:val="002276EF"/>
    <w:rsid w:val="00233E46"/>
    <w:rsid w:val="00262F43"/>
    <w:rsid w:val="002D4358"/>
    <w:rsid w:val="00367309"/>
    <w:rsid w:val="003A6DDB"/>
    <w:rsid w:val="00544220"/>
    <w:rsid w:val="00585B0E"/>
    <w:rsid w:val="006F4CAD"/>
    <w:rsid w:val="00716EAE"/>
    <w:rsid w:val="00802888"/>
    <w:rsid w:val="00884DCA"/>
    <w:rsid w:val="008A27C8"/>
    <w:rsid w:val="00977537"/>
    <w:rsid w:val="00A71CC4"/>
    <w:rsid w:val="00AB0269"/>
    <w:rsid w:val="00B82E38"/>
    <w:rsid w:val="00B92E5A"/>
    <w:rsid w:val="00E51CA6"/>
    <w:rsid w:val="00F10565"/>
    <w:rsid w:val="00FC3F84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14D5"/>
  <w15:docId w15:val="{CF458D0D-ED13-4280-84FF-54934B4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2021-09-30T06:04:00Z</dcterms:created>
  <dcterms:modified xsi:type="dcterms:W3CDTF">2024-01-11T06:25:00Z</dcterms:modified>
</cp:coreProperties>
</file>